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und Begrünung: Kübelpflanzen, Rasenkante und Wurzeln im Griff · Arbeitsblatt mit Checkliste</w:t>
      </w:r>
    </w:p>
    <w:p>
      <w:r>
        <w:t>Für die praktische Planung: Wenn Kübelpflanzen, Rasen oder rankende Begrünung direkt an eine Holzterrasse grenzen, treffen Gartenplanung und konstruktiver Holzschutz aufeinander. Stehende Nässe, Wurzeln und Spritzwasser beeinflussen maßgeblich, wie lange Dielen, Fugen und Unterkonstruktion unbeschadet bleiben. Mit der richtigen Kantenplanung lassen sich Terrasse und Begrünung dauerhaft vereinbaren.</w:t>
      </w:r>
    </w:p>
    <w:p>
      <w:pPr>
        <w:pStyle w:val="Heading1"/>
      </w:pPr>
      <w:r>
        <w:t>Warum die Begrünung an der Terrassenkante planungsrelevant ist</w:t>
      </w:r>
    </w:p>
    <w:p>
      <w:r>
        <w:t>Holz reagiert auf dauerhafte Feuchte empfindlicher, als im Garten oft angenommen. Die Hauptgefahr geht dabei weniger vom Regen aus, sondern von stehender Nässe am Übergang zu Beeten, Rasen und Kübeln. Wasser soll ablaufen können, Luft muss den Aufbau erreichen – dieser Grundsatz wird an der Begrünungskante besonders auf die Probe gestellt. Drei Konflikte treten typischerweise auf: stehende Nässe am Dielenrand durch angrenzenden Rasen oder Erde, Wurzeln und Wurzelbrücken, die in Fugen oder unter die Unterkonstruktion wachsen, sowie Spritzwasser und Biofilm, die beim Gießen oder Regen entstehen. Jeder dieser Punkte für sich ist lösbar – zusammen erzeugen sie den Konstruktionsbedarf, der bei der Planung berücksichtigt werden sollte.</w:t>
      </w:r>
    </w:p>
    <w:p>
      <w:pPr>
        <w:pStyle w:val="Heading1"/>
      </w:pPr>
      <w:r>
        <w:t>Kübelpflanzen und Abstand zur Diele</w:t>
      </w:r>
    </w:p>
    <w:p>
      <w:r>
        <w:t>Kübel sind die einfachste Form der Begrünung an der Holzterrasse, weil sie mobil bleiben. Trotzdem beeinflussen sie den Untergrund und die angrenzenden Dielen. Stellen Sie Kübel nicht direkt auf die Dielen, sondern auf Untersetzer, Topfuntersetzer oder kleine Stellflächen aus Stein, Metall oder recyceltem Material. So zirkuliert Luft unter dem Kübel, Wasser tropft ab, ohne dauerhaft zu stehen, und die Diele an dieser Position bleibt austauschbar, falls sie doch dunkel oder feucht wird. Große Kübel mit kletternden Pflanzen wie Efeu oder Wein können mit der Zeit eine grüne Wand bilden. Dann staut sich darunter Feuchte. Eine kleine Pause aus Kies oder Rindenhumus zwischen Kübel und Terrassenrand entlastet den Aufbau. Gießen Sie gezielt am Kübel und nicht über die angrenzenden Dielen – Spritzwasser trägt Erde auf die Holzoberfläche, wo sich Biofilm bildet und die Nutzung beeinträchtigt.</w:t>
      </w:r>
    </w:p>
    <w:p>
      <w:pPr>
        <w:pStyle w:val="Heading1"/>
      </w:pPr>
      <w:r>
        <w:t>Rasenkante sauber halten und Wurzeln kontrollieren</w:t>
      </w:r>
    </w:p>
    <w:p>
      <w:r>
        <w:t>Eine saubere Rasenkante sieht nicht nur ordentlich aus, sie schützt auch das Holz. Eine dauerhafte Kante aus Stein, Metall oder speziellem Rasenkantenprofil hindert Gras daran, in die Dielenfugen einzuwachsen, verhindert, dass Rasenerde bei Regen auf die Dielen geschwemmt wird, und schafft einen schmalen Streifen, in dem Wasser kontrolliert ablaufen kann. Wer mit dem Mähroboter mäht, sollte die Kante so planen, dass das Gerät die Diele nicht als Fahrfläche nutzt – ansonsten kommt es regelmäßig zu Spritzwasser und Erde an immer derselben Stelle. Bei den Wurzeln gilt: Flachwurzelnde Stauden und Gräser durchziehen oft die obersten Zentimeter des Bodens. Liegt die Unterkonstruktion auf einem ähnlichen Niveau, können Wurzeln darunter Feuchte halten. Eine Wurzelsperre oder ein schmaler Streifen aus grobem Kies schafft Abstand. Rankpflanzen an der Hauswand schicken gelegentlich Triebe in Fugen – regelmäßiges Kontrollieren und Schneiden verhindert dauerhaftes Einwachsen.</w:t>
      </w:r>
    </w:p>
    <w:p>
      <w:pPr>
        <w:pStyle w:val="Heading1"/>
      </w:pPr>
      <w:r>
        <w:t>Bewässerung und saisonale Kontrolle</w:t>
      </w:r>
    </w:p>
    <w:p>
      <w:r>
        <w:t>Bewässerung ist die Stelle, an der Gartenplanung und Holzschutz am engsten zusammenkommen. Eine Tropfbewässerung im Kübel oder Beet hält Wasser dorthin, wo es gebraucht wird – die Dielenfläche bleibt trocken, der Bereich rund um die Terrasse wird gleichmäßig feucht gehalten. Wer einen Rasensprinkler betreibt, sollte prüfen, ob die Reichweite an die Terrassenkante heranreicht. Wenn ja, gehört der Sprinkler so eingestellt, dass die Dielen nicht im Strahlbereich liegen. An der Begrünungskante verdichten sich die regelmäßigen Kontrollaufgaben. Im Frühjahr Laub und Erde aus den Fugen am Rand entfernen und den Kiesstreifen auf freie Luftzirkulation prüfen. Im Sommer Bewässerung kontrollieren, Kübel-Unterlagen auf Verfärbung prüfen und den Übergang Rasen-Diele reinigen. Im Herbst fallendes Laub von Begrünung und Diele trennen und Biofilm an Übergängen vorsichtig entfernen. Im Winter Kübel nicht direkt an die Hauswand drängen, Schnee und Tauwasser von der Diele räumen und den Kiesstreifen eisfrei halten.</w:t>
      </w:r>
    </w:p>
    <w:p>
      <w:pPr>
        <w:pStyle w:val="Heading1"/>
      </w:pPr>
      <w:r>
        <w:t>Weitere Dokumente zum Thema</w:t>
      </w:r>
    </w:p>
    <w:p>
      <w:hyperlink r:id="rId9">
        <w:r>
          <w:rPr>
            <w:color w:val="087E75"/>
          </w:rPr>
          <w:t>Holzterrasse und Begrünung: Kübelpflanzen, Rasenkante und Wurzeln im Griff</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terrasse.wordpress.com/2026/10/15/holzterrasse-begruenung-kuebelpflanzen-rasenkante-wurzeln/" TargetMode="External"/><Relationship Id="rId10" Type="http://schemas.openxmlformats.org/officeDocument/2006/relationships/hyperlink" Target="https://holzundhaus.github.io/spreeholzterrasse/dateien/minimax-372faeb2d9538a4da446de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