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https://gitlab.com/info4678/spreedachstuhl/-/blob/master/_posts/2016-03-24-welcome-to-jekyll.markdown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dachstuhl/-/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