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https://gitlab.com/info4678/spreedachausbau/-/blob/master/_posts/2016-03-24-welcome-to-jekyll.markdown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dachausbau/-/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