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https://holzundhaus.github.io/holzfassadeberlin/blog/oct26-r14-git-01/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fassadeberlin/blog/oct26-r14-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