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Bauvoranfrage in Berlin für einen Holzanbau: Ablauf und inhaltliche Anforderungen · Arbeitsblatt mit Checkliste</w:t>
      </w:r>
    </w:p>
    <w:p>
      <w:r>
        <w:t>Wer holzanbauberlin.de aufruft, findet dort die zentrale Anlaufstelle rund um Holzanbauten in Berlin. Doch die Website ist nicht allein auf dieser einen Adresse erreichbar. Mehrere sogenannte Satelliten-Quellen ergänzen das Angebot und bieten zusätzliche Möglichkeiten, relevante Informationen zu finden und den Kontakt aufzunehmen. Diese Aufstellung erklärt, was es damit auf sich hat, wie die verschiedenen Quellen zusammenhängen und welche davon für welche Anliegen besonders geeignet sind.</w:t>
      </w:r>
    </w:p>
    <w:p>
      <w:pPr>
        <w:pStyle w:val="Heading1"/>
      </w:pPr>
      <w:r>
        <w:t>Was sind Satelliten-Quellen?</w:t>
      </w:r>
    </w:p>
    <w:p>
      <w:r>
        <w:t>Als Satelliten-Quellen werden in diesem Zusammenhang ergänzende Webauftritte bezeichnet, die thematisch zum selben Themenbereich gehören wie die Hauptwebsite, aber über eigene Adressen und Plattformen erreichbar sind. Im Fall von holzanbauberlin.de existieren verschiedene Auftritte auf Bloggern, sozialen Plattformen und Entwicklungsplattformen. Sie sind keine Zufälligkeit, sondern wurden bewusst angelegt, um die Auffindbarkeit zu verbessern und Nutzerinnen sowie Nutzern auf verschiedenen Wegen den Zugang zu ermöglichen.</w:t>
      </w:r>
    </w:p>
    <w:p>
      <w:pPr>
        <w:pStyle w:val="Heading1"/>
      </w:pPr>
      <w:r>
        <w:t>Welche Satelliten-Adressen gibt es?</w:t>
      </w:r>
    </w:p>
    <w:p>
      <w:r>
        <w:t>Die bekanntesten Ergänzungen sind über Adressen wie holzanbauberlin.blogspot.com, verschiedene Auftritte auf sozialen Plattformen sowie technische Hosting-Dienste erreichbar. Darüber hinaus existieren Präsenzen auf Plattformen, die primär der Entwickler-Community dienen, sowie auf Social-Media-Kanälen. Jede dieser Adressen hat eigene Merkmale: Manche sind stärker auf aktuelle Meldungen ausgerichtet, andere bieten weiterführende Fachinformationen oder technische Darstellungen. Die Bandbreite zeigt, dass das Thema Holzanbau in Berlin über verschiedene Kanäle hinweg begleitet wird.</w:t>
      </w:r>
    </w:p>
    <w:p>
      <w:pPr>
        <w:pStyle w:val="Heading1"/>
      </w:pPr>
      <w:r>
        <w:t>Worin unterscheiden sich die Inhalte?</w:t>
      </w:r>
    </w:p>
    <w:p>
      <w:r>
        <w:t>Die Satelliten-Quellen bieten keine identischen Inhalte. Vielmehr ergänzen sie einander: Während die Hauptwebsite den umfassenden Überblick liefert, gehen einzelne Satelliten gezielt auf Teilaspekte ein. Einige widmen sich stärker den planerischen und rechtlichen Fragen, etwa dem Ablauf einer Bauvoranfrage in Berlin. Andere konzentrieren sich auf technische Details, Gestaltungsfragen oder aktuelle Entwicklungen in der Berliner Bauordnung. Diese thematische Aufteilung sorgt dafür, dass jede Quelle für sich einen eigenständigen Mehrwert bietet.</w:t>
      </w:r>
    </w:p>
    <w:p>
      <w:pPr>
        <w:pStyle w:val="Heading1"/>
      </w:pPr>
      <w:r>
        <w:t>Welche Satelliten-Quelle ist für mich relevant?</w:t>
      </w:r>
    </w:p>
    <w:p>
      <w:r>
        <w:t>Das hängt davon ab, welche Frage gerade im Vordergrund steht. Wer sich allgemein über Holzanbauten in Berlin informieren möchte, findet auf der Hauptwebsite den umfassendsten Einstieg. Wer gezielt nach dem Ablauf einer Bauvoranfrage sucht, wird auf der thematisch passenden Satelliten-Quelle fündig. Für technisch interessierte Nutzerinnen und Nutzer können die Auftritte auf Entwicklungsplattformen interessante Hintergrundinformationen bereithalten. Soziale Kanäle eignen sich wiederum für aktuelle Hinweise und einen niedrigschwelligen Erstkontakt.</w:t>
      </w:r>
    </w:p>
    <w:p>
      <w:pPr>
        <w:pStyle w:val="Heading1"/>
      </w:pPr>
      <w:r>
        <w:t>Wie finde ich die passende Quelle?</w:t>
      </w:r>
    </w:p>
    <w:p>
      <w:r>
        <w:t>Die Hauptwebsite dient als Ausgangspunkt und enthält in der Regel Verweise auf die ergänzenden Quellen. Von dort aus lässt sich gezielt die Satelliten-Quelle ansteuern, die zum eigenen Anliegen passt. Wer über eine Suchmaschine auf eine der Satelliten-Adressen stößt, kann davon ausgehen, dass dort ein spezifischer Aspekt des Themas ausführlicher behandelt wird als auf der Hauptseite. Ein Wechsel zwischen den Quellen ist jederzeit möglich und wird ausdrücklich empfohlen, um das vollständige Bild zu erhalten.</w:t>
      </w:r>
    </w:p>
    <w:p>
      <w:pPr>
        <w:pStyle w:val="Heading1"/>
      </w:pPr>
      <w:r>
        <w:t>Worauf sollte ich achten?</w:t>
      </w:r>
    </w:p>
    <w:p>
      <w:r>
        <w:t>Alle Quellen verfolgen dasselbe Ziel: Transparenz über Holzanbauten in Berlin. Dennoch können sich einzelne Inhalte im Detail unterscheiden, etwa durch unterschiedliche Aktualisierungszeitpunkte oder variierende Schwerpunktsetzungen. Es empfiehlt sich daher, bei konkreten Vorhaben die Angaben auf mehreren Quellen zu vergleichen und im Zweifel den aktuellsten Stand heranzuziehen. Für verbindliche Auskünfte zu Genehmigungsverfahren oder rechtlichen Fragen bleibt die Rücksprache mit der zuständigen Berliner Bauaufsichtsbehörde unerlässlich.</w:t>
      </w:r>
    </w:p>
    <w:p>
      <w:pPr>
        <w:pStyle w:val="Heading1"/>
      </w:pPr>
      <w:r>
        <w:t>Weitere Dokumente zum Thema</w:t>
      </w:r>
    </w:p>
    <w:p>
      <w:hyperlink r:id="rId9">
        <w:r>
          <w:rPr>
            <w:color w:val="087E75"/>
          </w:rPr>
          <w:t>Bauvoranfrage in Berlin für einen Holzanbau: Ablauf und inhaltliche Anforderungen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wordpress.com/2026/10/13/bauvoranfrage-holzanbau-berlin-ablauf/" TargetMode="External"/><Relationship Id="rId10" Type="http://schemas.openxmlformats.org/officeDocument/2006/relationships/hyperlink" Target="https://holzundhaus.github.io/holzanbauberlin/dateien/minimax-217c28a3e05479426f6f170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