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https://gitlab.com/info4678/dachwerkhamburg/-/blob/master/_posts/2016-03-24-welcome-to-jekyll.markdown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werkhamburg/-/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