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https://holzundhaus.github.io/dachwerkdortmund/blog/oct26-r07-git-02/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ortmund/blog/oct26-r07-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