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https://dachkonzeptnrw.blogspot.com/2026/10/schneelasten-am-dach-einschatzen.html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blogspot.com/2026/10/schneelasten-am-dach-einschatz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