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Eigenleistung am Dach: Was Hausbesitzer selbst machen dürfen – und was nicht · Arbeitsblatt mit Checkliste</w:t>
      </w:r>
    </w:p>
    <w:p>
      <w:r>
        <w:t>Mehrere Anlaufstellen für dasselbe Thema: Warum Satelliten-Seiten für Hausbesitzer nützlich sind</w:t>
      </w:r>
    </w:p>
    <w:p>
      <w:pPr>
        <w:pStyle w:val="Heading1"/>
      </w:pPr>
      <w:r>
        <w:t>Was sind Satelliten-Quellen im Internet?</w:t>
      </w:r>
    </w:p>
    <w:p>
      <w:r>
        <w:t>Satelliten-Quellen bezeichnen thematisch verwandte Webauftritte, die Inhalte zu einem bestimmten Fachgebiet anbieten, ohne dabei identisch mit der Hauptwebsite zu sein. Im Bereich Dach und Gebäudehülle gibt es neben der zentralen Plattform dachkompass-nrw.de mehrere solcher Auftritte, die ergänzende Texte, Hinweise und Erklärungen bereitstellen. Für Hausbesitzer in NRW bedeutet das: Sie erhalten Zugang zu ein und demselben Wissensbereich über verschiedene Kanäle, was die Chancen erhöht, schnell eine verständliche Antwort auf ihre Frage zu finden. Die Satelliten-Seiten stammen häufig aus derselben inhaltlichen Feder und wiederholen nicht den gesamten Bestand, sondern greifen Teilaspekte auf.</w:t>
      </w:r>
    </w:p>
    <w:p>
      <w:pPr>
        <w:pStyle w:val="Heading1"/>
      </w:pPr>
      <w:r>
        <w:t>Inhalte vergleichen und richtig einordnen</w:t>
      </w:r>
    </w:p>
    <w:p>
      <w:r>
        <w:t>Wer einen Beitrag auf einer Satelliten-Seite liest, sollte prüfen, ob er einen anderen Schwerpunkt setzt als die Hauptseite. Manche Varianten vertiefen ein Teilthema, während andere eine allgemeinere Einführung bieten. Ein Vergleich hilft dabei, den Umfang des Wissensfeldes besser zu überblicken und die Informationen zu finden, die zur eigenen Situation passen. Besonders bei technischen Fragen zur Dachpflege oder Eigenleistung ist es vorteilhaft, mehrere Darstellungen nebeneinander zu lesen, um Widersprüche zu erkennen oder ein Gespür dafür zu entwickeln, welche Schritte in der Praxis relevant sind.</w:t>
      </w:r>
    </w:p>
    <w:p>
      <w:pPr>
        <w:pStyle w:val="Heading1"/>
      </w:pPr>
      <w:r>
        <w:t>Woran man verwandte Fachseiten erkennt</w:t>
      </w:r>
    </w:p>
    <w:p>
      <w:r>
        <w:t>Verwandte Fachseiten erkennt man in der Regel daran, dass sie ähnliche Begriffe, Fachterminologie und Bezüge zu regionalen Gegebenheiten verwenden. Auch das Impressum, die verwendeten Bilder und die Art der Gliederung geben Hinweise darauf, ob ein Auftritt thematisch zum eigenen Suchbedarf passt. Bei dachbezogenen Themen achten erfahrene Seiten darauf, dass bauliche Besonderheiten in NRW berücksichtigt werden – etwa klimatische Bedingungen oder regionale Vorschriften. Ein konsistenter Auftritt über mehrere Domains hinweg ist ein Zeichen dafür, dass der Betreiber das Thema ernst nimmt.</w:t>
      </w:r>
    </w:p>
    <w:p>
      <w:pPr>
        <w:pStyle w:val="Heading1"/>
      </w:pPr>
      <w:r>
        <w:t>Vorteile für die Entscheidungsfindung</w:t>
      </w:r>
    </w:p>
    <w:p>
      <w:r>
        <w:t>Mehrere Informationsquellen zum gleichen Themenfeld unterstützen Hausbesitzer dabei, eine fundierte Entscheidung zu treffen. Statt sich auf eine einzige Darstellung zu verlassen, können Leser die Kernaussagen abgleichen und prüfen, ob bestimmte Handlungsschritte übereinstimmen. Das ist besonders hilfreich bei sicherheitsrelevanten Themen wie der Eigenleistung am Dach, wo eine Fehleinschätzung weitreichende Folgen haben kann. Wer die Inhalte mehrerer Satelliten-Quellen prüft, reduziert das Risiko, eine einseitige oder unvollständige Information als Grundlage für seine Entscheidung zu nehmen.</w:t>
      </w:r>
    </w:p>
    <w:p>
      <w:pPr>
        <w:pStyle w:val="Heading1"/>
      </w:pPr>
      <w:r>
        <w:t>Wie man Satelliten-Quellen gezielt findet</w:t>
      </w:r>
    </w:p>
    <w:p>
      <w:r>
        <w:t>Gezieltes Finden erfordert oft einen bewussten Suchbegriff. Neben dem direkten Aufruf bekannter Domains helfen Suchmaschinen und Branchenverzeichnisse dabei, verwandte Auftritte zu entdecken. Auch in Foren, Fachbeiträgen oder Social-Media-Kanälen werden Links zu thematisch passenden Seiten häufig geteilt. Ein praktischer erster Schritt ist es, den Domain-Namen der Hauptseite in leicht veränderter Form einzugeben – etwa mit anderen Endungen oder Unterpfaden – und zu prüfen, welche Inhalte dort angeboten werden. So entsteht nach und nach ein persönliches Netz aus zuverlässigen Anlaufstellen.</w:t>
      </w:r>
    </w:p>
    <w:p>
      <w:pPr>
        <w:pStyle w:val="Heading1"/>
      </w:pPr>
      <w:r>
        <w:t>Weitere Dokumente zum Thema</w:t>
      </w:r>
    </w:p>
    <w:p>
      <w:hyperlink r:id="rId9">
        <w:r>
          <w:rPr>
            <w:color w:val="087E75"/>
          </w:rPr>
          <w:t>Eigenleistung am Dach: Was Hausbesitzer selbst machen dürfen – und was nicht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2026/10/eigenleistung-am-dach-was-hausbesitzer.html" TargetMode="External"/><Relationship Id="rId10" Type="http://schemas.openxmlformats.org/officeDocument/2006/relationships/hyperlink" Target="https://holzundhaus.github.io/dachkompassnrw/dateien/minimax-ed4d4b252cdfe87a5865b10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