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https://bbholzkonzept.blogspot.com/2026/10/fachwerksanierung-berlin-welche-funf.html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blogspot.com/2026/10/fachwerksanierung-berlin-welche-fun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