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Vorfertigung im Holzrahmenbau: Ablauf, Transport und Baustellenlogistik in Bonn · Arbeitsblatt mit Checkliste</w:t>
      </w:r>
    </w:p>
    <w:p>
      <w:r>
        <w:t>Für die praktische Planung: Vorfertigung im Holzrahmenbau verlagert einen erheblichen Teil der Bauarbeit in eine Werkhalle. Wände, Decken und Dachelemente entstehen dort als weitgehend fertige Tafeln und werden erst auf der Baustelle montiert. Das verkürzt die Zeit vor Ort, setzt aber eine sorgfältige Planung voraus. Wer in Bonn einen Anbau oder eine Aufstockung mit Holzrahmenbau plant, sollte den Ablauf der Vorfertigung kennen, um Schnittstellen richtig einzuordnen und die richtigen Informationen in einer Anfrage zu bündeln.</w:t>
      </w:r>
    </w:p>
    <w:p>
      <w:pPr>
        <w:pStyle w:val="Heading1"/>
      </w:pPr>
      <w:r>
        <w:t>Was Vorfertigung für den Bauablauf bedeutet</w:t>
      </w:r>
    </w:p>
    <w:p>
      <w:r>
        <w:t>Beim Holzrahmenbau entstehen Bauteile nicht vollständig auf der Baustelle, sondern werden in einer Werkstatt oder Halle vorgefertigt. Wände werden als komplette Tafeln mit Rahmen, Beplankung und häufig bereits eingebauter Dämmung hergestellt. Aussparungen für Fenster, Türen und Installationen werden dabei schon berücksichtigt. Diese Arbeitsweise verändert den Bauablauf grundlegend: Ein Teil der Wertschöpfung findet unter kontrollierten Bedingungen statt, was witterungsbedingte Verzögerungen im Werk reduziert. Auf der Baustelle selbst verkürzt sich die Montagezeit, weil weniger Rohbauarbeiten anfallen. Allerdings müssen vor dem Produktionsbeginn alle Details festgelegt sein, da nachträgliche Änderungen an fertigen Elementen aufwendiger sind als bei herkömmlichen Bauweisen. Die Vorfertigung beeinflusst auch die Logistik und den Zeitpunkt der Anlieferung, da die Baustelle erst dann aktiv wird, wenn die fertigen Elemente bereitstehen.</w:t>
      </w:r>
    </w:p>
    <w:p>
      <w:pPr>
        <w:pStyle w:val="Heading1"/>
      </w:pPr>
      <w:r>
        <w:t>Typische Schritte der Vorfabrikation im Werk</w:t>
      </w:r>
    </w:p>
    <w:p>
      <w:r>
        <w:t>Bevor ein Element gefertigt wird, sind mehrere Planungsschritte notwendig. Dazu gehören die Maßaufnahme oder die Abstimmung anhand vorhandener Grundrisse, die Festlegung von Wandaufbau, Dämmstärken und Beplankung sowie die Definition aller Aussparungen für Fenster, Türen und technische Installationen. Auch die Anschlussdetails an den Bestand, das Fundament oder die Geschossdecke müssen vor Produktionsbeginn geklärt sein. Im Werk selbst werden Holzbalken zugeschnitten, Rahmen gerichtet und mit Beplankung versehen. Je nach erreichtem Planungsstand werden Dämmung, Dampfbremsen und Leerrohre bereits werkseitig eingebaut. Das verkürzt die Arbeit auf der Baustelle erheblich, setzt aber voraus, dass die Positionen sämtlicher Installationen vorher abgestimmt wurden. Ungeklärte Details führen in der Vorfabrikation zu Mehraufwand, weil Anpassungen am fertigen Element aufwendiger sind als Änderungen während der Planung.</w:t>
      </w:r>
    </w:p>
    <w:p>
      <w:pPr>
        <w:pStyle w:val="Heading1"/>
      </w:pPr>
      <w:r>
        <w:t>Transport und Anlieferung in Bonn</w:t>
      </w:r>
    </w:p>
    <w:p>
      <w:r>
        <w:t>Die Vorfertigung verlagert einen Teil des logistischen Aufwands auf den Transport. Für die Anlieferung in Bonn sind mehrere Faktoren relevant. Die Elementgröße bestimmt das benötigte Transportfahrzeug: Große Tafeln erfordern Tieflader und ausreichende Rangierflächen. In innerstädtischen Lagen können enge Straßen die Anlieferung erschweren, weshalb Zufahrt, Kurvenradien und verfügbare Stellfläche im Vorfeld geprüft werden sollten. Häufig ist ein Kran notwendig, um die Elemente vom Lkw auf das Fundament oder die Geschossdecke zu heben. Der Kranstandort, die Reichweite und der nötige Platzbedarf sollten frühzeitig bekannt sein. Anlieferung und Kranstellung sind zudem wetter- und verkehrsabhängig, was kurzfristige Anpassungen erforderlich machen kann. Eine frühzeitige Terminabstimmung gehört daher zu den Practicalien, die ein reibungsloses Abladen unterstützen.</w:t>
      </w:r>
    </w:p>
    <w:p>
      <w:pPr>
        <w:pStyle w:val="Heading1"/>
      </w:pPr>
      <w:r>
        <w:t>Montage und Schnittstellen am Bestand</w:t>
      </w:r>
    </w:p>
    <w:p>
      <w:r>
        <w:t>Auf der Baustelle müssen Fundament oder Anschlussfläche vorbereitet sein, bevor die Elemente montiert werden. Die bestehende Wand- oder Deckenanschlüsse sollten freigelegt und gesichert sein. Wandelemente werden mit dem Kran aufgestellt, ausgerichtet und fixiert. Geschossdecken oder Dachelemente folgen in einer bestimmten Reihenfolge, die davon abhängt, ob ein Anbau oder eine Aufstockung erfolgt. Anschlüsse an den Bestand sind beim Holzrahmenbau besonders kritisch. Die Statik muss gewährleisten, dass Lasten aus Aufstockung oder Anbau sicher in den Bestand abgeleitet werden. Wand- und Deckenanschlüsse müssen luft- und winddicht ausgeführt werden. Elektro-, Sanitär- und Heizungsleitungen müssen mit den werkseitig vorbereiteten Aussparungen übereinstimmen. Auch wenn die Montagezeit durch die Vorfertigung verkürzt wird, bleibt die Baustelle über mehrere Tage der Witterung ausgesetzt. Offene Wandflächen sollten daher möglichst kurz der Witterung überlassen bleiben.</w:t>
      </w:r>
    </w:p>
    <w:p>
      <w:pPr>
        <w:pStyle w:val="Heading1"/>
      </w:pPr>
      <w:r>
        <w:t>Was in eine Projektanfrage gehört</w:t>
      </w:r>
    </w:p>
    <w:p>
      <w:r>
        <w:t>Für eine aussagekräftige Anfrage in Bonn sollten alle Punkte beschrieben sein, die Vorfertigung und Montage direkt betreffen. Dazu zählen vorhandene Grundrisse, Schnitte und Angaben zur bestehenden Konstruktion, die gewünschte zusätzliche Fläche und deren Nutzung sowie Fotos von Gebäude und vorgesehener Anschlussstelle. Der aktuelle Planungsstand, baurechtliche Auskünfte und beteiligte Planende sollten benannt werden. Angaben zur Zufahrt, verfügbaren Aufstellfläche und Kranmöglichkeit helfen, den logistischen Rahmen einzuschätzen. Bekannte Schäden oder besondere Bedingungen am Bestand sollten ebenfalls mitgeteilt werden. Wer noch nicht alle Punkte klären konnte, informiert den Anbieter über vergleichbare Vorhaben und fragt den aktuellen Stand ab. Auf dieser Grundlage kann eine realistische Einschätzung von Aufwand, Ablauf und nötigen Vorarbeiten entstehen.</w:t>
      </w:r>
    </w:p>
    <w:p>
      <w:pPr>
        <w:pStyle w:val="Heading1"/>
      </w:pPr>
      <w:r>
        <w:t>Häufige Fragen zur Vorfertigung</w:t>
      </w:r>
    </w:p>
    <w:p>
      <w:r>
        <w:t>Eine häufige Frage betrifft die Verkürzung der Bauzeit. Die reine Montagezeit auf der Baustelle ist durch die Vorfertigung in der Regel kürzer, weil ein Teil der Arbeit bereits im Werk erledigt wurde. Die Gesamtbauzeit hängt jedoch zusätzlich von der Planung, den Vorarbeiten und einer möglichen Baugenehmigung ab. Auch die Frage nach nötigen Vorarbeiten wird oft gestellt. Bodenlage und Anschlussvorbereitung sollten in der Anfrage benannt werden, damit der Umfang realistisch beschrieben werden kann. Ob eine Baugenehmigung erforderlich ist, hängt vom konkreten Vorhaben ab und sollte mit der zuständigen Bauaufsicht abgestimmt werden. Für Bonn bieten die städtischen Informationen zur Bauaufsicht einen ersten Anlaufpunkt. Schließlich stellt sich die Frage, wie Angebote verglichen werden sollten. Neben dem reinen Preis sind der Vorfabrikationsgrad, enthaltene Vorarbeiten, die Ausführung der Anschlüsse und die Entsorgungsregelung relevante Vergleichskriterien, sofern sie einheitlich beschrieben werden.</w:t>
      </w:r>
    </w:p>
    <w:p>
      <w:pPr>
        <w:pStyle w:val="Heading1"/>
      </w:pPr>
      <w:r>
        <w:t>Weitere Dokumente zum Thema</w:t>
      </w:r>
    </w:p>
    <w:p>
      <w:hyperlink r:id="rId9">
        <w:r>
          <w:rPr>
            <w:color w:val="087E75"/>
          </w:rPr>
          <w:t>Vorfertigung im Holzrahmenbau: Ablauf, Transport und Baustellenlogistik in Bonn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bonn/-/blob/09a40778468f93f0df1ed05dcd03ee6ed6b1270a/_posts/2026-10-17-holzrahmenbau-vorfertigung-montage-bonn.md" TargetMode="External"/><Relationship Id="rId10" Type="http://schemas.openxmlformats.org/officeDocument/2006/relationships/hyperlink" Target="https://holzundhaus.github.io/1aholzbaubonn/dateien/minimax-2226f623d018e4a7cbf685a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